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0C" w:rsidRPr="005D33EF" w:rsidRDefault="00F409DF" w:rsidP="00446CEB">
      <w:pPr>
        <w:rPr>
          <w:rFonts w:ascii="Times New Roman" w:hAnsi="Times New Roman" w:cs="Times New Roman"/>
          <w:b/>
          <w:lang w:val="en-US"/>
        </w:rPr>
      </w:pPr>
      <w:r w:rsidRPr="005D33EF">
        <w:rPr>
          <w:rFonts w:ascii="Times New Roman" w:hAnsi="Times New Roman" w:cs="Times New Roman"/>
          <w:b/>
          <w:lang w:val="en-US"/>
        </w:rPr>
        <w:t>Course: GW Flow and Contaminant Transport Modeling</w:t>
      </w:r>
      <w:r w:rsidR="00446CEB" w:rsidRPr="005D33EF">
        <w:rPr>
          <w:rFonts w:ascii="Times New Roman" w:hAnsi="Times New Roman" w:cs="Times New Roman"/>
          <w:b/>
          <w:lang w:val="en-US"/>
        </w:rPr>
        <w:t xml:space="preserve"> - </w:t>
      </w:r>
      <w:r w:rsidR="00671882" w:rsidRPr="005D33EF">
        <w:rPr>
          <w:rFonts w:ascii="Times New Roman" w:hAnsi="Times New Roman" w:cs="Times New Roman"/>
          <w:b/>
          <w:lang w:val="en-US"/>
        </w:rPr>
        <w:t>Exam</w:t>
      </w:r>
      <w:r w:rsidR="00452C0C" w:rsidRPr="005D33EF">
        <w:rPr>
          <w:rFonts w:ascii="Times New Roman" w:hAnsi="Times New Roman" w:cs="Times New Roman"/>
          <w:b/>
          <w:lang w:val="en-US"/>
        </w:rPr>
        <w:t xml:space="preserve"> #</w:t>
      </w:r>
      <w:r w:rsidR="007F5ECD">
        <w:rPr>
          <w:rFonts w:ascii="Times New Roman" w:hAnsi="Times New Roman" w:cs="Times New Roman"/>
          <w:b/>
          <w:lang w:val="en-US"/>
        </w:rPr>
        <w:t>3</w:t>
      </w:r>
      <w:r w:rsidR="00452C0C" w:rsidRPr="005D33EF">
        <w:rPr>
          <w:rFonts w:ascii="Times New Roman" w:hAnsi="Times New Roman" w:cs="Times New Roman"/>
          <w:b/>
          <w:lang w:val="en-US"/>
        </w:rPr>
        <w:t>.</w:t>
      </w:r>
    </w:p>
    <w:p w:rsidR="002901D2" w:rsidRPr="005D33EF" w:rsidRDefault="002901D2" w:rsidP="00446CEB">
      <w:pPr>
        <w:rPr>
          <w:rFonts w:ascii="Times New Roman" w:hAnsi="Times New Roman" w:cs="Times New Roman"/>
          <w:i/>
          <w:u w:val="single"/>
          <w:lang w:val="en-US"/>
        </w:rPr>
      </w:pPr>
      <w:r w:rsidRPr="005D33EF">
        <w:rPr>
          <w:rFonts w:ascii="Times New Roman" w:hAnsi="Times New Roman" w:cs="Times New Roman"/>
          <w:i/>
          <w:u w:val="single"/>
          <w:lang w:val="en-US"/>
        </w:rPr>
        <w:t>Before starting the exam please to sign the statement sent you before. Your exam is invalid if the statement is not accepted and signed by you.</w:t>
      </w:r>
    </w:p>
    <w:p w:rsidR="00335288" w:rsidRPr="005D33EF" w:rsidRDefault="00335288" w:rsidP="00335288">
      <w:pPr>
        <w:jc w:val="center"/>
        <w:rPr>
          <w:rFonts w:ascii="Times New Roman" w:hAnsi="Times New Roman" w:cs="Times New Roman"/>
          <w:b/>
          <w:lang w:val="en-US"/>
        </w:rPr>
      </w:pPr>
      <w:r w:rsidRPr="005D33EF">
        <w:rPr>
          <w:rFonts w:ascii="Times New Roman" w:hAnsi="Times New Roman" w:cs="Times New Roman"/>
          <w:b/>
          <w:lang w:val="en-US"/>
        </w:rPr>
        <w:t>Variant A</w:t>
      </w:r>
    </w:p>
    <w:p w:rsidR="005D5E34" w:rsidRDefault="00EA4240" w:rsidP="00E676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 underground parking of the shape and size charted on the attached map is built with impermeable walls into a sandy layer (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58788E">
        <w:rPr>
          <w:rFonts w:ascii="Times New Roman" w:hAnsi="Times New Roman" w:cs="Times New Roman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lang w:val="en-US"/>
        </w:rPr>
        <w:t xml:space="preserve"> = 2.5 m/d,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58788E">
        <w:rPr>
          <w:rFonts w:ascii="Times New Roman" w:hAnsi="Times New Roman" w:cs="Times New Roman"/>
          <w:vertAlign w:val="subscript"/>
          <w:lang w:val="en-US"/>
        </w:rPr>
        <w:t>v</w:t>
      </w:r>
      <w:proofErr w:type="spellEnd"/>
      <w:r>
        <w:rPr>
          <w:rFonts w:ascii="Times New Roman" w:hAnsi="Times New Roman" w:cs="Times New Roman"/>
          <w:lang w:val="en-US"/>
        </w:rPr>
        <w:t xml:space="preserve"> = 0.2 m/d, n</w:t>
      </w:r>
      <w:r w:rsidRPr="0058788E">
        <w:rPr>
          <w:rFonts w:ascii="Times New Roman" w:hAnsi="Times New Roman" w:cs="Times New Roman"/>
          <w:vertAlign w:val="sub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= 10%,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Pr="0058788E">
        <w:rPr>
          <w:rFonts w:ascii="Times New Roman" w:hAnsi="Times New Roman" w:cs="Times New Roman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lang w:val="en-US"/>
        </w:rPr>
        <w:t xml:space="preserve"> = 9%,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Pr="0058788E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>
        <w:rPr>
          <w:rFonts w:ascii="Times New Roman" w:hAnsi="Times New Roman" w:cs="Times New Roman"/>
          <w:lang w:val="en-US"/>
        </w:rPr>
        <w:t>=0</w:t>
      </w:r>
      <w:proofErr w:type="gramStart"/>
      <w:r>
        <w:rPr>
          <w:rFonts w:ascii="Times New Roman" w:hAnsi="Times New Roman" w:cs="Times New Roman"/>
          <w:lang w:val="en-US"/>
        </w:rPr>
        <w:t>,0001</w:t>
      </w:r>
      <w:proofErr w:type="gramEnd"/>
      <w:r>
        <w:rPr>
          <w:rFonts w:ascii="Times New Roman" w:hAnsi="Times New Roman" w:cs="Times New Roman"/>
          <w:lang w:val="en-US"/>
        </w:rPr>
        <w:t xml:space="preserve"> 1/m). The bottom of the sandy layer is at 12 m depth, and the underlying formation is impermeable.</w:t>
      </w:r>
      <w:r w:rsidR="005D5E34">
        <w:rPr>
          <w:rFonts w:ascii="Times New Roman" w:hAnsi="Times New Roman" w:cs="Times New Roman"/>
          <w:lang w:val="en-US"/>
        </w:rPr>
        <w:t xml:space="preserve"> The GW level at the site is approx. 2 m from the surface and has a hydraulic gradient of 2.5 m/km</w:t>
      </w:r>
      <w:r w:rsidR="00F457D2">
        <w:rPr>
          <w:rFonts w:ascii="Times New Roman" w:hAnsi="Times New Roman" w:cs="Times New Roman"/>
          <w:lang w:val="en-US"/>
        </w:rPr>
        <w:t xml:space="preserve"> from W to E</w:t>
      </w:r>
      <w:r w:rsidR="005D5E34">
        <w:rPr>
          <w:rFonts w:ascii="Times New Roman" w:hAnsi="Times New Roman" w:cs="Times New Roman"/>
          <w:lang w:val="en-US"/>
        </w:rPr>
        <w:t xml:space="preserve">. </w:t>
      </w:r>
    </w:p>
    <w:p w:rsidR="005D5E34" w:rsidRPr="005D33EF" w:rsidRDefault="005D5E34" w:rsidP="005D5E3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Task 1. </w:t>
      </w:r>
      <w:r w:rsidRPr="005D33EF">
        <w:rPr>
          <w:rFonts w:ascii="Times New Roman" w:hAnsi="Times New Roman" w:cs="Times New Roman"/>
          <w:lang w:val="en-US"/>
        </w:rPr>
        <w:t>Basic level: Building a steady state GW flow model of the system</w:t>
      </w:r>
      <w:r>
        <w:rPr>
          <w:rFonts w:ascii="Times New Roman" w:hAnsi="Times New Roman" w:cs="Times New Roman"/>
          <w:lang w:val="en-US"/>
        </w:rPr>
        <w:t xml:space="preserve"> </w:t>
      </w:r>
      <w:r w:rsidRPr="005D33EF">
        <w:rPr>
          <w:rFonts w:ascii="Times New Roman" w:hAnsi="Times New Roman" w:cs="Times New Roman"/>
          <w:lang w:val="en-US"/>
        </w:rPr>
        <w:t xml:space="preserve">running without error. Results needed: saved plots of head </w:t>
      </w:r>
      <w:r>
        <w:rPr>
          <w:rFonts w:ascii="Times New Roman" w:hAnsi="Times New Roman" w:cs="Times New Roman"/>
          <w:lang w:val="en-US"/>
        </w:rPr>
        <w:t xml:space="preserve">distribution </w:t>
      </w:r>
      <w:r w:rsidRPr="005D33EF">
        <w:rPr>
          <w:rFonts w:ascii="Times New Roman" w:hAnsi="Times New Roman" w:cs="Times New Roman"/>
          <w:lang w:val="en-US"/>
        </w:rPr>
        <w:t>and drawdown</w:t>
      </w:r>
      <w:r>
        <w:rPr>
          <w:rFonts w:ascii="Times New Roman" w:hAnsi="Times New Roman" w:cs="Times New Roman"/>
          <w:lang w:val="en-US"/>
        </w:rPr>
        <w:t xml:space="preserve"> (GW level changes)</w:t>
      </w:r>
      <w:r w:rsidRPr="005D33EF">
        <w:rPr>
          <w:rFonts w:ascii="Times New Roman" w:hAnsi="Times New Roman" w:cs="Times New Roman"/>
          <w:lang w:val="en-US"/>
        </w:rPr>
        <w:t xml:space="preserve"> distribution, and </w:t>
      </w:r>
      <w:proofErr w:type="spellStart"/>
      <w:r w:rsidRPr="005D33EF">
        <w:rPr>
          <w:rFonts w:ascii="Times New Roman" w:hAnsi="Times New Roman" w:cs="Times New Roman"/>
          <w:lang w:val="en-US"/>
        </w:rPr>
        <w:t>pathlines</w:t>
      </w:r>
      <w:proofErr w:type="spellEnd"/>
      <w:r w:rsidRPr="005D33E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 user defined </w:t>
      </w:r>
      <w:proofErr w:type="spellStart"/>
      <w:r>
        <w:rPr>
          <w:rFonts w:ascii="Times New Roman" w:hAnsi="Times New Roman" w:cs="Times New Roman"/>
          <w:lang w:val="en-US"/>
        </w:rPr>
        <w:t>upgradient</w:t>
      </w:r>
      <w:proofErr w:type="spellEnd"/>
      <w:r>
        <w:rPr>
          <w:rFonts w:ascii="Times New Roman" w:hAnsi="Times New Roman" w:cs="Times New Roman"/>
          <w:lang w:val="en-US"/>
        </w:rPr>
        <w:t xml:space="preserve"> po</w:t>
      </w:r>
      <w:r w:rsidR="00F457D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nts to downgradient points</w:t>
      </w:r>
      <w:r w:rsidRPr="005D33EF">
        <w:rPr>
          <w:rFonts w:ascii="Times New Roman" w:hAnsi="Times New Roman" w:cs="Times New Roman"/>
          <w:lang w:val="en-US"/>
        </w:rPr>
        <w:t>.</w:t>
      </w:r>
    </w:p>
    <w:p w:rsidR="005D5E34" w:rsidRDefault="005D5E34" w:rsidP="00E676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a set of two wells installed at the locations W1</w:t>
      </w:r>
      <w:r w:rsidR="00F457D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(5057; 1054) and W2 (5057; 1038) with a continuous pumping rate of </w:t>
      </w:r>
      <w:r w:rsidR="00F457D2">
        <w:rPr>
          <w:rFonts w:ascii="Times New Roman" w:hAnsi="Times New Roman" w:cs="Times New Roman"/>
          <w:lang w:val="en-US"/>
        </w:rPr>
        <w:t>50 m3/d. Please consider 50 mm/year recharge from precipitation.</w:t>
      </w:r>
    </w:p>
    <w:p w:rsidR="00F457D2" w:rsidRPr="005D33EF" w:rsidRDefault="00F457D2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Task 2. Elevated b</w:t>
      </w:r>
      <w:r w:rsidRPr="005D33EF">
        <w:rPr>
          <w:rFonts w:ascii="Times New Roman" w:hAnsi="Times New Roman" w:cs="Times New Roman"/>
          <w:lang w:val="en-US"/>
        </w:rPr>
        <w:t>asic level: Building a steady state GW flow model of the system</w:t>
      </w:r>
      <w:r>
        <w:rPr>
          <w:rFonts w:ascii="Times New Roman" w:hAnsi="Times New Roman" w:cs="Times New Roman"/>
          <w:lang w:val="en-US"/>
        </w:rPr>
        <w:t xml:space="preserve"> </w:t>
      </w:r>
      <w:r w:rsidRPr="005D33EF">
        <w:rPr>
          <w:rFonts w:ascii="Times New Roman" w:hAnsi="Times New Roman" w:cs="Times New Roman"/>
          <w:lang w:val="en-US"/>
        </w:rPr>
        <w:t xml:space="preserve">running without error. Results needed: saved plots of head </w:t>
      </w:r>
      <w:r>
        <w:rPr>
          <w:rFonts w:ascii="Times New Roman" w:hAnsi="Times New Roman" w:cs="Times New Roman"/>
          <w:lang w:val="en-US"/>
        </w:rPr>
        <w:t xml:space="preserve">distribution </w:t>
      </w:r>
      <w:r w:rsidRPr="005D33EF">
        <w:rPr>
          <w:rFonts w:ascii="Times New Roman" w:hAnsi="Times New Roman" w:cs="Times New Roman"/>
          <w:lang w:val="en-US"/>
        </w:rPr>
        <w:t>and drawdown</w:t>
      </w:r>
      <w:r>
        <w:rPr>
          <w:rFonts w:ascii="Times New Roman" w:hAnsi="Times New Roman" w:cs="Times New Roman"/>
          <w:lang w:val="en-US"/>
        </w:rPr>
        <w:t xml:space="preserve"> (GW level changes)</w:t>
      </w:r>
      <w:r w:rsidRPr="005D33EF">
        <w:rPr>
          <w:rFonts w:ascii="Times New Roman" w:hAnsi="Times New Roman" w:cs="Times New Roman"/>
          <w:lang w:val="en-US"/>
        </w:rPr>
        <w:t xml:space="preserve"> distribution, and </w:t>
      </w:r>
      <w:proofErr w:type="spellStart"/>
      <w:r w:rsidRPr="005D33EF">
        <w:rPr>
          <w:rFonts w:ascii="Times New Roman" w:hAnsi="Times New Roman" w:cs="Times New Roman"/>
          <w:lang w:val="en-US"/>
        </w:rPr>
        <w:t>pathlines</w:t>
      </w:r>
      <w:proofErr w:type="spellEnd"/>
      <w:r w:rsidRPr="005D33E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 user defined </w:t>
      </w:r>
      <w:proofErr w:type="spellStart"/>
      <w:r>
        <w:rPr>
          <w:rFonts w:ascii="Times New Roman" w:hAnsi="Times New Roman" w:cs="Times New Roman"/>
          <w:lang w:val="en-US"/>
        </w:rPr>
        <w:t>upgradient</w:t>
      </w:r>
      <w:proofErr w:type="spellEnd"/>
      <w:r>
        <w:rPr>
          <w:rFonts w:ascii="Times New Roman" w:hAnsi="Times New Roman" w:cs="Times New Roman"/>
          <w:lang w:val="en-US"/>
        </w:rPr>
        <w:t xml:space="preserve"> po</w:t>
      </w:r>
      <w:r w:rsidR="0058788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nts to downgradient points</w:t>
      </w:r>
      <w:r w:rsidRPr="005D33EF">
        <w:rPr>
          <w:rFonts w:ascii="Times New Roman" w:hAnsi="Times New Roman" w:cs="Times New Roman"/>
          <w:lang w:val="en-US"/>
        </w:rPr>
        <w:t>.</w:t>
      </w:r>
    </w:p>
    <w:p w:rsidR="005D5E34" w:rsidRDefault="005D5E34" w:rsidP="00E676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a drain installed around the concrete structures to keep the GW level at 4 m</w:t>
      </w:r>
      <w:r w:rsidR="00F457D2">
        <w:rPr>
          <w:rFonts w:ascii="Times New Roman" w:hAnsi="Times New Roman" w:cs="Times New Roman"/>
          <w:lang w:val="en-US"/>
        </w:rPr>
        <w:t>. Please to install the drain using any kind of tool and determine the head distribution and GW level changes (increasing and decreasing heads)</w:t>
      </w:r>
    </w:p>
    <w:p w:rsidR="005D5E34" w:rsidRDefault="005D5E34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F457D2">
        <w:rPr>
          <w:rFonts w:ascii="Times New Roman" w:hAnsi="Times New Roman" w:cs="Times New Roman"/>
          <w:lang w:val="en-US"/>
        </w:rPr>
        <w:t xml:space="preserve">Task </w:t>
      </w:r>
      <w:r w:rsidR="00F457D2" w:rsidRPr="00F457D2">
        <w:rPr>
          <w:rFonts w:ascii="Times New Roman" w:hAnsi="Times New Roman" w:cs="Times New Roman"/>
          <w:lang w:val="en-US"/>
        </w:rPr>
        <w:t>3</w:t>
      </w:r>
      <w:r w:rsidRPr="00F457D2">
        <w:rPr>
          <w:rFonts w:ascii="Times New Roman" w:hAnsi="Times New Roman" w:cs="Times New Roman"/>
          <w:lang w:val="en-US"/>
        </w:rPr>
        <w:t xml:space="preserve">. </w:t>
      </w:r>
      <w:r w:rsidR="00F457D2">
        <w:rPr>
          <w:rFonts w:ascii="Times New Roman" w:hAnsi="Times New Roman" w:cs="Times New Roman"/>
          <w:lang w:val="en-US"/>
        </w:rPr>
        <w:t>Advanced level</w:t>
      </w:r>
      <w:r w:rsidRPr="00F457D2">
        <w:rPr>
          <w:rFonts w:ascii="Times New Roman" w:hAnsi="Times New Roman" w:cs="Times New Roman"/>
          <w:lang w:val="en-US"/>
        </w:rPr>
        <w:t xml:space="preserve">: Building a steady state GW flow model of the system running without error. </w:t>
      </w:r>
      <w:r w:rsidR="00F457D2">
        <w:rPr>
          <w:rFonts w:ascii="Times New Roman" w:hAnsi="Times New Roman" w:cs="Times New Roman"/>
          <w:lang w:val="en-US"/>
        </w:rPr>
        <w:t xml:space="preserve">Determination of the production rate of the drain with and without the wells installed. </w:t>
      </w:r>
      <w:r w:rsidRPr="00F457D2">
        <w:rPr>
          <w:rFonts w:ascii="Times New Roman" w:hAnsi="Times New Roman" w:cs="Times New Roman"/>
          <w:lang w:val="en-US"/>
        </w:rPr>
        <w:t>Results needed: saved plots of head distribution</w:t>
      </w:r>
      <w:r w:rsidR="00F457D2">
        <w:rPr>
          <w:rFonts w:ascii="Times New Roman" w:hAnsi="Times New Roman" w:cs="Times New Roman"/>
          <w:lang w:val="en-US"/>
        </w:rPr>
        <w:t>, production rates in the two different conditions</w:t>
      </w:r>
    </w:p>
    <w:p w:rsidR="0035227C" w:rsidRDefault="00F457D2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DC218C">
        <w:rPr>
          <w:rFonts w:ascii="Times New Roman" w:hAnsi="Times New Roman" w:cs="Times New Roman"/>
          <w:lang w:val="en-US"/>
        </w:rPr>
        <w:t>Task 4. Master level: Build a transient model of the wells and drain</w:t>
      </w:r>
      <w:r w:rsidR="00DC218C" w:rsidRPr="00DC218C">
        <w:rPr>
          <w:rFonts w:ascii="Times New Roman" w:hAnsi="Times New Roman" w:cs="Times New Roman"/>
          <w:lang w:val="en-US"/>
        </w:rPr>
        <w:t xml:space="preserve"> for 30 days period</w:t>
      </w:r>
      <w:r w:rsidRPr="00DC218C">
        <w:rPr>
          <w:rFonts w:ascii="Times New Roman" w:hAnsi="Times New Roman" w:cs="Times New Roman"/>
          <w:lang w:val="en-US"/>
        </w:rPr>
        <w:t xml:space="preserve">. The drain starts to operate </w:t>
      </w:r>
      <w:r w:rsidR="00DC218C" w:rsidRPr="00DC218C">
        <w:rPr>
          <w:rFonts w:ascii="Times New Roman" w:hAnsi="Times New Roman" w:cs="Times New Roman"/>
          <w:lang w:val="en-US"/>
        </w:rPr>
        <w:t>immediately and operates continuously but the wells are operating during the period between 8</w:t>
      </w:r>
      <w:r w:rsidR="00DC218C" w:rsidRPr="00DC218C">
        <w:rPr>
          <w:rFonts w:ascii="Times New Roman" w:hAnsi="Times New Roman" w:cs="Times New Roman"/>
          <w:vertAlign w:val="superscript"/>
          <w:lang w:val="en-US"/>
        </w:rPr>
        <w:t>th</w:t>
      </w:r>
      <w:r w:rsidR="00DC218C" w:rsidRPr="00DC218C">
        <w:rPr>
          <w:rFonts w:ascii="Times New Roman" w:hAnsi="Times New Roman" w:cs="Times New Roman"/>
          <w:lang w:val="en-US"/>
        </w:rPr>
        <w:t xml:space="preserve"> noon and 20</w:t>
      </w:r>
      <w:r w:rsidR="00DC218C" w:rsidRPr="00DC218C">
        <w:rPr>
          <w:rFonts w:ascii="Times New Roman" w:hAnsi="Times New Roman" w:cs="Times New Roman"/>
          <w:vertAlign w:val="superscript"/>
          <w:lang w:val="en-US"/>
        </w:rPr>
        <w:t>th</w:t>
      </w:r>
      <w:r w:rsidR="00DC218C" w:rsidRPr="00DC218C">
        <w:rPr>
          <w:rFonts w:ascii="Times New Roman" w:hAnsi="Times New Roman" w:cs="Times New Roman"/>
          <w:lang w:val="en-US"/>
        </w:rPr>
        <w:t xml:space="preserve"> day noon. Add monitoring wells to the locations: O1 (5061, 15024), O2 (5050, 15018), O3 (5051, 15054), O4 (5057, 15045), O5 (4998, 15030), O6 (5025, 15061), O7 (5026, 14998).</w:t>
      </w:r>
      <w:r w:rsidR="00671882" w:rsidRPr="00DC218C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r w:rsidR="005B65C5">
        <w:rPr>
          <w:rFonts w:ascii="Times New Roman" w:hAnsi="Times New Roman" w:cs="Times New Roman"/>
          <w:lang w:val="en-US"/>
        </w:rPr>
        <w:t>Please to determine the water level fluctuations in the monitoring wells!</w:t>
      </w:r>
    </w:p>
    <w:bookmarkEnd w:id="0"/>
    <w:p w:rsidR="00B0408D" w:rsidRDefault="0058788E" w:rsidP="00B0408D">
      <w:pPr>
        <w:jc w:val="center"/>
        <w:rPr>
          <w:rFonts w:ascii="Times New Roman" w:hAnsi="Times New Roman" w:cs="Times New Roman"/>
          <w:lang w:val="en-US"/>
        </w:rPr>
      </w:pPr>
      <w:r w:rsidRPr="0058788E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738755" cy="250063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88E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B0408D" w:rsidRPr="00B0408D" w:rsidRDefault="00B0408D" w:rsidP="00B0408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site map is provided in file map1.dxf, the locations of the wells and observation wells are saved into well.dat and owell.dat, respectively.</w:t>
      </w:r>
    </w:p>
    <w:p w:rsidR="00A778A9" w:rsidRPr="005D33EF" w:rsidRDefault="00DC218C" w:rsidP="003352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Y</w:t>
      </w:r>
      <w:r w:rsidR="00BA36F7" w:rsidRPr="005D33EF">
        <w:rPr>
          <w:rFonts w:ascii="Times New Roman" w:hAnsi="Times New Roman" w:cs="Times New Roman"/>
          <w:lang w:val="en-US"/>
        </w:rPr>
        <w:t>ou may solve the task on different levels, please note that to pass the exam an errorless model run at any level is required!</w:t>
      </w:r>
      <w:r>
        <w:rPr>
          <w:rFonts w:ascii="Times New Roman" w:hAnsi="Times New Roman" w:cs="Times New Roman"/>
          <w:lang w:val="en-US"/>
        </w:rPr>
        <w:t xml:space="preserve"> </w:t>
      </w:r>
      <w:r w:rsidR="00335288" w:rsidRPr="005D33EF">
        <w:rPr>
          <w:rFonts w:ascii="Times New Roman" w:hAnsi="Times New Roman" w:cs="Times New Roman"/>
          <w:lang w:val="en-US"/>
        </w:rPr>
        <w:t xml:space="preserve">All not </w:t>
      </w:r>
      <w:r w:rsidRPr="005D33EF">
        <w:rPr>
          <w:rFonts w:ascii="Times New Roman" w:hAnsi="Times New Roman" w:cs="Times New Roman"/>
          <w:lang w:val="en-US"/>
        </w:rPr>
        <w:t xml:space="preserve">above </w:t>
      </w:r>
      <w:r w:rsidR="00335288" w:rsidRPr="005D33EF">
        <w:rPr>
          <w:rFonts w:ascii="Times New Roman" w:hAnsi="Times New Roman" w:cs="Times New Roman"/>
          <w:lang w:val="en-US"/>
        </w:rPr>
        <w:t xml:space="preserve">mentioned </w:t>
      </w:r>
      <w:r w:rsidRPr="005D33EF">
        <w:rPr>
          <w:rFonts w:ascii="Times New Roman" w:hAnsi="Times New Roman" w:cs="Times New Roman"/>
          <w:lang w:val="en-US"/>
        </w:rPr>
        <w:t xml:space="preserve">data </w:t>
      </w:r>
      <w:r w:rsidR="00335288" w:rsidRPr="005D33EF">
        <w:rPr>
          <w:rFonts w:ascii="Times New Roman" w:hAnsi="Times New Roman" w:cs="Times New Roman"/>
          <w:lang w:val="en-US"/>
        </w:rPr>
        <w:t>can be chosen freely.</w:t>
      </w:r>
      <w:r w:rsidR="00446CEB" w:rsidRPr="005D33EF">
        <w:rPr>
          <w:rFonts w:ascii="Times New Roman" w:hAnsi="Times New Roman" w:cs="Times New Roman"/>
          <w:lang w:val="en-US"/>
        </w:rPr>
        <w:t xml:space="preserve"> The model should be made into a separate directory. </w:t>
      </w:r>
    </w:p>
    <w:p w:rsidR="00B0408D" w:rsidRDefault="00A778A9" w:rsidP="00335288">
      <w:pPr>
        <w:jc w:val="both"/>
        <w:rPr>
          <w:rFonts w:ascii="Times New Roman" w:hAnsi="Times New Roman" w:cs="Times New Roman"/>
          <w:lang w:val="en-US"/>
        </w:rPr>
      </w:pPr>
      <w:r w:rsidRPr="005D33EF">
        <w:rPr>
          <w:rFonts w:ascii="Times New Roman" w:hAnsi="Times New Roman" w:cs="Times New Roman"/>
          <w:lang w:val="en-US"/>
        </w:rPr>
        <w:t xml:space="preserve">The files should be sent back to processing.modflow@gmail.com, within </w:t>
      </w:r>
      <w:r w:rsidRPr="005D33EF">
        <w:rPr>
          <w:rFonts w:ascii="Times New Roman" w:hAnsi="Times New Roman" w:cs="Times New Roman"/>
          <w:b/>
          <w:lang w:val="en-US"/>
        </w:rPr>
        <w:t>65 minutes from the sending of the task prescription</w:t>
      </w:r>
      <w:r w:rsidRPr="005D33EF">
        <w:rPr>
          <w:rFonts w:ascii="Times New Roman" w:hAnsi="Times New Roman" w:cs="Times New Roman"/>
          <w:lang w:val="en-US"/>
        </w:rPr>
        <w:t>. In case the</w:t>
      </w:r>
    </w:p>
    <w:p w:rsidR="00335288" w:rsidRPr="005D33EF" w:rsidRDefault="00A778A9" w:rsidP="00335288">
      <w:pPr>
        <w:jc w:val="both"/>
        <w:rPr>
          <w:rFonts w:ascii="Times New Roman" w:hAnsi="Times New Roman" w:cs="Times New Roman"/>
          <w:lang w:val="en-US"/>
        </w:rPr>
      </w:pPr>
      <w:r w:rsidRPr="005D33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D33EF">
        <w:rPr>
          <w:rFonts w:ascii="Times New Roman" w:hAnsi="Times New Roman" w:cs="Times New Roman"/>
          <w:lang w:val="en-US"/>
        </w:rPr>
        <w:t>compressed</w:t>
      </w:r>
      <w:proofErr w:type="gramEnd"/>
      <w:r w:rsidRPr="005D33EF">
        <w:rPr>
          <w:rFonts w:ascii="Times New Roman" w:hAnsi="Times New Roman" w:cs="Times New Roman"/>
          <w:lang w:val="en-US"/>
        </w:rPr>
        <w:t xml:space="preserve"> files are too large to send in regular e-mail attachment you can use google-drive link. In this case you should send me back the URL of the link within 65 minutes.</w:t>
      </w:r>
      <w:r w:rsidR="002901D2" w:rsidRPr="005D33EF">
        <w:rPr>
          <w:rFonts w:ascii="Times New Roman" w:hAnsi="Times New Roman" w:cs="Times New Roman"/>
          <w:lang w:val="en-US"/>
        </w:rPr>
        <w:t xml:space="preserve"> </w:t>
      </w:r>
      <w:r w:rsidR="00446CEB" w:rsidRPr="005D33EF">
        <w:rPr>
          <w:rFonts w:ascii="Times New Roman" w:hAnsi="Times New Roman" w:cs="Times New Roman"/>
          <w:b/>
          <w:lang w:val="en-US"/>
        </w:rPr>
        <w:t>The results to be presented and all files of the model directory</w:t>
      </w:r>
      <w:r w:rsidR="00446CEB" w:rsidRPr="005D33EF">
        <w:rPr>
          <w:rFonts w:ascii="Times New Roman" w:hAnsi="Times New Roman" w:cs="Times New Roman"/>
          <w:lang w:val="en-US"/>
        </w:rPr>
        <w:t xml:space="preserve"> should be compressed into a file with the name </w:t>
      </w:r>
      <w:proofErr w:type="gramStart"/>
      <w:r w:rsidR="00446CEB" w:rsidRPr="005D33EF">
        <w:rPr>
          <w:rFonts w:ascii="Times New Roman" w:hAnsi="Times New Roman" w:cs="Times New Roman"/>
          <w:i/>
          <w:lang w:val="en-US"/>
        </w:rPr>
        <w:t>Date(</w:t>
      </w:r>
      <w:proofErr w:type="spellStart"/>
      <w:proofErr w:type="gramEnd"/>
      <w:r w:rsidR="00A62561">
        <w:rPr>
          <w:rFonts w:ascii="Times New Roman" w:hAnsi="Times New Roman" w:cs="Times New Roman"/>
          <w:i/>
          <w:lang w:val="en-US"/>
        </w:rPr>
        <w:t>yy</w:t>
      </w:r>
      <w:r w:rsidR="00446CEB" w:rsidRPr="005D33EF">
        <w:rPr>
          <w:rFonts w:ascii="Times New Roman" w:hAnsi="Times New Roman" w:cs="Times New Roman"/>
          <w:i/>
          <w:lang w:val="en-US"/>
        </w:rPr>
        <w:t>yymmdd</w:t>
      </w:r>
      <w:proofErr w:type="spellEnd"/>
      <w:r w:rsidR="00446CEB" w:rsidRPr="005D33EF">
        <w:rPr>
          <w:rFonts w:ascii="Times New Roman" w:hAnsi="Times New Roman" w:cs="Times New Roman"/>
          <w:i/>
          <w:lang w:val="en-US"/>
        </w:rPr>
        <w:t>)_#??</w:t>
      </w:r>
      <w:r w:rsidR="00A62561">
        <w:rPr>
          <w:rFonts w:ascii="Times New Roman" w:hAnsi="Times New Roman" w:cs="Times New Roman"/>
          <w:i/>
          <w:lang w:val="en-US"/>
        </w:rPr>
        <w:t>v</w:t>
      </w:r>
      <w:r w:rsidR="00446CEB" w:rsidRPr="005D33EF">
        <w:rPr>
          <w:rFonts w:ascii="Times New Roman" w:hAnsi="Times New Roman" w:cs="Times New Roman"/>
          <w:i/>
          <w:lang w:val="en-US"/>
        </w:rPr>
        <w:t>ariant_NeptunCode.zip</w:t>
      </w:r>
      <w:r w:rsidR="00446CEB" w:rsidRPr="005D33EF">
        <w:rPr>
          <w:rFonts w:ascii="Times New Roman" w:hAnsi="Times New Roman" w:cs="Times New Roman"/>
          <w:lang w:val="en-US"/>
        </w:rPr>
        <w:t xml:space="preserve"> (for example </w:t>
      </w:r>
      <w:r w:rsidR="00A62561">
        <w:rPr>
          <w:rFonts w:ascii="Times New Roman" w:hAnsi="Times New Roman" w:cs="Times New Roman"/>
          <w:lang w:val="en-US"/>
        </w:rPr>
        <w:t>2</w:t>
      </w:r>
      <w:r w:rsidR="00446CEB" w:rsidRPr="005D33EF">
        <w:rPr>
          <w:rFonts w:ascii="Times New Roman" w:hAnsi="Times New Roman" w:cs="Times New Roman"/>
          <w:i/>
          <w:lang w:val="en-US"/>
        </w:rPr>
        <w:t>0200510_#01A_ZFFSHM.zip</w:t>
      </w:r>
      <w:r w:rsidR="00446CEB" w:rsidRPr="005D33EF">
        <w:rPr>
          <w:rFonts w:ascii="Times New Roman" w:hAnsi="Times New Roman" w:cs="Times New Roman"/>
          <w:lang w:val="en-US"/>
        </w:rPr>
        <w:t xml:space="preserve">). </w:t>
      </w:r>
      <w:r w:rsidR="002901D2" w:rsidRPr="005D33EF">
        <w:rPr>
          <w:rFonts w:ascii="Times New Roman" w:hAnsi="Times New Roman" w:cs="Times New Roman"/>
          <w:lang w:val="en-US"/>
        </w:rPr>
        <w:t xml:space="preserve">To consult me during the exam please use </w:t>
      </w:r>
      <w:r w:rsidR="005D33EF">
        <w:rPr>
          <w:rFonts w:ascii="Times New Roman" w:hAnsi="Times New Roman" w:cs="Times New Roman"/>
          <w:lang w:val="en-US"/>
        </w:rPr>
        <w:t>S</w:t>
      </w:r>
      <w:r w:rsidR="002901D2" w:rsidRPr="005D33EF">
        <w:rPr>
          <w:rFonts w:ascii="Times New Roman" w:hAnsi="Times New Roman" w:cs="Times New Roman"/>
          <w:lang w:val="en-US"/>
        </w:rPr>
        <w:t>kype (</w:t>
      </w:r>
      <w:proofErr w:type="spellStart"/>
      <w:r w:rsidR="005D33EF">
        <w:rPr>
          <w:rFonts w:ascii="Times New Roman" w:hAnsi="Times New Roman" w:cs="Times New Roman"/>
          <w:lang w:val="en-US"/>
        </w:rPr>
        <w:t>gama-geo_balage</w:t>
      </w:r>
      <w:proofErr w:type="spellEnd"/>
      <w:r w:rsidR="002901D2" w:rsidRPr="005D33EF">
        <w:rPr>
          <w:rFonts w:ascii="Times New Roman" w:hAnsi="Times New Roman" w:cs="Times New Roman"/>
          <w:lang w:val="en-US"/>
        </w:rPr>
        <w:t>) or Google Meet (modflow@gmail.com).</w:t>
      </w:r>
    </w:p>
    <w:p w:rsidR="002901D2" w:rsidRPr="005D33EF" w:rsidRDefault="002901D2" w:rsidP="00335288">
      <w:pPr>
        <w:jc w:val="both"/>
        <w:rPr>
          <w:rFonts w:ascii="Times New Roman" w:hAnsi="Times New Roman" w:cs="Times New Roman"/>
          <w:lang w:val="en-US"/>
        </w:rPr>
      </w:pPr>
      <w:r w:rsidRPr="005D33EF">
        <w:rPr>
          <w:rFonts w:ascii="Times New Roman" w:hAnsi="Times New Roman" w:cs="Times New Roman"/>
          <w:lang w:val="en-US"/>
        </w:rPr>
        <w:t>The final grade is determined as follows</w:t>
      </w:r>
      <w:r w:rsidR="005D33EF" w:rsidRPr="005D33EF">
        <w:rPr>
          <w:rFonts w:ascii="Times New Roman" w:hAnsi="Times New Roman" w:cs="Times New Roman"/>
          <w:lang w:val="en-US"/>
        </w:rPr>
        <w:t>:</w:t>
      </w:r>
      <w:r w:rsidRPr="005D33EF">
        <w:rPr>
          <w:rFonts w:ascii="Times New Roman" w:hAnsi="Times New Roman" w:cs="Times New Roman"/>
          <w:lang w:val="en-US"/>
        </w:rPr>
        <w:t xml:space="preserve"> 5</w:t>
      </w:r>
      <w:r w:rsidR="005D33EF">
        <w:rPr>
          <w:rFonts w:ascii="Times New Roman" w:hAnsi="Times New Roman" w:cs="Times New Roman"/>
          <w:lang w:val="en-US"/>
        </w:rPr>
        <w:t>0</w:t>
      </w:r>
      <w:r w:rsidRPr="005D33EF">
        <w:rPr>
          <w:rFonts w:ascii="Times New Roman" w:hAnsi="Times New Roman" w:cs="Times New Roman"/>
          <w:lang w:val="en-US"/>
        </w:rPr>
        <w:t xml:space="preserve">% on Exam results and </w:t>
      </w:r>
      <w:r w:rsidR="005D33EF">
        <w:rPr>
          <w:rFonts w:ascii="Times New Roman" w:hAnsi="Times New Roman" w:cs="Times New Roman"/>
          <w:lang w:val="en-US"/>
        </w:rPr>
        <w:t>50</w:t>
      </w:r>
      <w:r w:rsidRPr="005D33EF">
        <w:rPr>
          <w:rFonts w:ascii="Times New Roman" w:hAnsi="Times New Roman" w:cs="Times New Roman"/>
          <w:lang w:val="en-US"/>
        </w:rPr>
        <w:t>% on HW quality</w:t>
      </w:r>
      <w:r w:rsidR="005D33EF" w:rsidRPr="005D33EF">
        <w:rPr>
          <w:rFonts w:ascii="Times New Roman" w:hAnsi="Times New Roman" w:cs="Times New Roman"/>
          <w:lang w:val="en-US"/>
        </w:rPr>
        <w:t>.</w:t>
      </w:r>
    </w:p>
    <w:p w:rsidR="00335288" w:rsidRDefault="00335288" w:rsidP="00335288">
      <w:pPr>
        <w:jc w:val="both"/>
        <w:rPr>
          <w:rFonts w:ascii="Times New Roman" w:hAnsi="Times New Roman" w:cs="Times New Roman"/>
          <w:lang w:val="en-US"/>
        </w:rPr>
      </w:pPr>
      <w:r w:rsidRPr="005D33EF">
        <w:rPr>
          <w:rFonts w:ascii="Times New Roman" w:hAnsi="Times New Roman" w:cs="Times New Roman"/>
          <w:lang w:val="en-US"/>
        </w:rPr>
        <w:t xml:space="preserve">Miskolc, </w:t>
      </w:r>
      <w:r w:rsidR="00F409DF" w:rsidRPr="005D33EF">
        <w:rPr>
          <w:rFonts w:ascii="Times New Roman" w:hAnsi="Times New Roman" w:cs="Times New Roman"/>
          <w:lang w:val="en-US"/>
        </w:rPr>
        <w:t xml:space="preserve">May 10, </w:t>
      </w:r>
      <w:r w:rsidRPr="005D33EF">
        <w:rPr>
          <w:rFonts w:ascii="Times New Roman" w:hAnsi="Times New Roman" w:cs="Times New Roman"/>
          <w:lang w:val="en-US"/>
        </w:rPr>
        <w:t>20</w:t>
      </w:r>
      <w:r w:rsidR="00F409DF" w:rsidRPr="005D33EF">
        <w:rPr>
          <w:rFonts w:ascii="Times New Roman" w:hAnsi="Times New Roman" w:cs="Times New Roman"/>
          <w:lang w:val="en-US"/>
        </w:rPr>
        <w:t>20</w:t>
      </w:r>
      <w:r w:rsidRPr="005D33EF">
        <w:rPr>
          <w:rFonts w:ascii="Times New Roman" w:hAnsi="Times New Roman" w:cs="Times New Roman"/>
          <w:lang w:val="en-US"/>
        </w:rPr>
        <w:t>.</w:t>
      </w:r>
    </w:p>
    <w:p w:rsidR="00DC218C" w:rsidRPr="005D33EF" w:rsidRDefault="00DC218C" w:rsidP="00335288">
      <w:pPr>
        <w:jc w:val="both"/>
        <w:rPr>
          <w:rFonts w:ascii="Times New Roman" w:hAnsi="Times New Roman" w:cs="Times New Roman"/>
          <w:lang w:val="en-US"/>
        </w:rPr>
      </w:pPr>
    </w:p>
    <w:sectPr w:rsidR="00DC218C" w:rsidRPr="005D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223C"/>
    <w:multiLevelType w:val="hybridMultilevel"/>
    <w:tmpl w:val="2708E84C"/>
    <w:lvl w:ilvl="0" w:tplc="26584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3691F"/>
    <w:multiLevelType w:val="hybridMultilevel"/>
    <w:tmpl w:val="314E0CAA"/>
    <w:lvl w:ilvl="0" w:tplc="4CD4C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5C3B"/>
    <w:multiLevelType w:val="hybridMultilevel"/>
    <w:tmpl w:val="2E862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C"/>
    <w:rsid w:val="00001DC3"/>
    <w:rsid w:val="00133B9D"/>
    <w:rsid w:val="001434E2"/>
    <w:rsid w:val="0014786C"/>
    <w:rsid w:val="00174509"/>
    <w:rsid w:val="00253AB2"/>
    <w:rsid w:val="002901D2"/>
    <w:rsid w:val="00335288"/>
    <w:rsid w:val="00341DEA"/>
    <w:rsid w:val="0034718E"/>
    <w:rsid w:val="0035227C"/>
    <w:rsid w:val="00446CEB"/>
    <w:rsid w:val="00447A98"/>
    <w:rsid w:val="00452C0C"/>
    <w:rsid w:val="00487D86"/>
    <w:rsid w:val="00490E64"/>
    <w:rsid w:val="0058788E"/>
    <w:rsid w:val="005B3603"/>
    <w:rsid w:val="005B65C5"/>
    <w:rsid w:val="005D33EF"/>
    <w:rsid w:val="005D5E34"/>
    <w:rsid w:val="00667BFF"/>
    <w:rsid w:val="00671882"/>
    <w:rsid w:val="006A6000"/>
    <w:rsid w:val="00713649"/>
    <w:rsid w:val="007F5ECD"/>
    <w:rsid w:val="009E4FD6"/>
    <w:rsid w:val="00A62561"/>
    <w:rsid w:val="00A778A9"/>
    <w:rsid w:val="00AA0987"/>
    <w:rsid w:val="00AA1144"/>
    <w:rsid w:val="00B0408D"/>
    <w:rsid w:val="00B57DD7"/>
    <w:rsid w:val="00B7039F"/>
    <w:rsid w:val="00B93578"/>
    <w:rsid w:val="00BA36F7"/>
    <w:rsid w:val="00CA3DD7"/>
    <w:rsid w:val="00D970ED"/>
    <w:rsid w:val="00DC218C"/>
    <w:rsid w:val="00E57C9F"/>
    <w:rsid w:val="00E67677"/>
    <w:rsid w:val="00EA4240"/>
    <w:rsid w:val="00EE3738"/>
    <w:rsid w:val="00F02651"/>
    <w:rsid w:val="00F409DF"/>
    <w:rsid w:val="00F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C6B7-5423-4332-98E0-E613E53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7B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227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6BF3-34D9-4AC3-A47C-30F3481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Balázs</dc:creator>
  <cp:keywords/>
  <dc:description/>
  <cp:lastModifiedBy>Kovács B</cp:lastModifiedBy>
  <cp:revision>5</cp:revision>
  <cp:lastPrinted>2016-02-29T13:04:00Z</cp:lastPrinted>
  <dcterms:created xsi:type="dcterms:W3CDTF">2020-06-02T14:47:00Z</dcterms:created>
  <dcterms:modified xsi:type="dcterms:W3CDTF">2020-06-02T15:55:00Z</dcterms:modified>
</cp:coreProperties>
</file>